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4846" w:rsidRDefault="0050480A">
      <w:pPr>
        <w:rPr>
          <w:b/>
        </w:rPr>
      </w:pPr>
      <w:r>
        <w:rPr>
          <w:b/>
        </w:rPr>
        <w:t xml:space="preserve">Cook </w:t>
      </w:r>
    </w:p>
    <w:p w14:paraId="00000002" w14:textId="2E331312" w:rsidR="00774846" w:rsidRDefault="00857C35">
      <w:bookmarkStart w:id="0" w:name="_heading=h.gjdgxs" w:colFirst="0" w:colLast="0"/>
      <w:bookmarkEnd w:id="0"/>
      <w:r>
        <w:t>T</w:t>
      </w:r>
      <w:r w:rsidR="00A163DB">
        <w:t xml:space="preserve">he </w:t>
      </w:r>
      <w:r w:rsidR="0050480A">
        <w:t xml:space="preserve">Barre Center for Buddhist Studies seeks an experienced Cook who will work closely with the Kitchen Manager to prepare and serve a variety of delicious, wholesome vegetarian meals from scratch for retreatants and staff.  </w:t>
      </w:r>
      <w:r w:rsidR="00F2621A">
        <w:t>Our</w:t>
      </w:r>
      <w:r w:rsidR="0050480A">
        <w:t xml:space="preserve"> </w:t>
      </w:r>
      <w:r w:rsidR="00F2621A">
        <w:t xml:space="preserve">small </w:t>
      </w:r>
      <w:r w:rsidR="0050480A">
        <w:t xml:space="preserve">BCBS kitchen works largely with organic ingredients and sources many of our ingredients locally.  </w:t>
      </w:r>
      <w:r w:rsidR="00A163DB">
        <w:t xml:space="preserve">Many weekend shifts required. </w:t>
      </w:r>
      <w:r w:rsidR="0050480A">
        <w:t>Reports to the Kitchen Manager.</w:t>
      </w:r>
    </w:p>
    <w:p w14:paraId="00000003" w14:textId="77777777" w:rsidR="00774846" w:rsidRDefault="0050480A">
      <w:pPr>
        <w:rPr>
          <w:b/>
        </w:rPr>
      </w:pPr>
      <w:r>
        <w:rPr>
          <w:b/>
        </w:rPr>
        <w:t>Primary Duties:</w:t>
      </w:r>
    </w:p>
    <w:p w14:paraId="00000004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Follow recipes to p</w:t>
      </w:r>
      <w:r>
        <w:rPr>
          <w:color w:val="000000"/>
        </w:rPr>
        <w:t>repare a variety of tasty and nutritious vegetarian meals for 25-45 people</w:t>
      </w:r>
    </w:p>
    <w:p w14:paraId="00000005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 a clean, orderly and efficient kitchen work space</w:t>
      </w:r>
    </w:p>
    <w:p w14:paraId="00000006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Train and support </w:t>
      </w:r>
      <w:r>
        <w:t xml:space="preserve">retreatants to perform simple </w:t>
      </w:r>
      <w:r>
        <w:rPr>
          <w:color w:val="000000"/>
        </w:rPr>
        <w:t xml:space="preserve">kitchen tasks </w:t>
      </w:r>
      <w:r>
        <w:t>such as chopping and pot washing</w:t>
      </w:r>
    </w:p>
    <w:p w14:paraId="00000007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Prepare food orders when the kitchen manager is away</w:t>
      </w:r>
    </w:p>
    <w:p w14:paraId="00000008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Treat </w:t>
      </w:r>
      <w:r>
        <w:t xml:space="preserve">everyone at the center </w:t>
      </w:r>
      <w:r>
        <w:rPr>
          <w:color w:val="000000"/>
        </w:rPr>
        <w:t>with kindness and respect</w:t>
      </w:r>
    </w:p>
    <w:p w14:paraId="00000009" w14:textId="77777777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Support a quiet, contemplative environment at the center during retreats</w:t>
      </w:r>
    </w:p>
    <w:p w14:paraId="0000000A" w14:textId="2B9BCA11" w:rsidR="00774846" w:rsidRDefault="00504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Other tasks as assigned by the </w:t>
      </w:r>
      <w:r w:rsidR="00A163DB">
        <w:t>K</w:t>
      </w:r>
      <w:r>
        <w:t xml:space="preserve">itchen </w:t>
      </w:r>
      <w:r w:rsidR="00A163DB">
        <w:t>M</w:t>
      </w:r>
      <w:r>
        <w:t>anager</w:t>
      </w:r>
    </w:p>
    <w:p w14:paraId="0000000B" w14:textId="77777777" w:rsidR="00774846" w:rsidRDefault="00774846">
      <w:pPr>
        <w:spacing w:after="0" w:line="240" w:lineRule="auto"/>
      </w:pPr>
    </w:p>
    <w:p w14:paraId="0000000C" w14:textId="77777777" w:rsidR="00774846" w:rsidRDefault="0050480A">
      <w:pPr>
        <w:spacing w:after="0" w:line="240" w:lineRule="auto"/>
        <w:rPr>
          <w:b/>
        </w:rPr>
      </w:pPr>
      <w:r>
        <w:rPr>
          <w:b/>
        </w:rPr>
        <w:t>Qualifications:</w:t>
      </w:r>
    </w:p>
    <w:p w14:paraId="0000000D" w14:textId="77777777" w:rsidR="00774846" w:rsidRDefault="00774846">
      <w:pPr>
        <w:spacing w:after="0" w:line="240" w:lineRule="auto"/>
      </w:pPr>
    </w:p>
    <w:p w14:paraId="0000000E" w14:textId="7AE1BCCD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</w:t>
      </w:r>
      <w:r>
        <w:rPr>
          <w:color w:val="000000"/>
        </w:rPr>
        <w:t xml:space="preserve"> or more years of professional cooking experience </w:t>
      </w:r>
      <w:r>
        <w:t>i</w:t>
      </w:r>
      <w:r>
        <w:rPr>
          <w:color w:val="000000"/>
        </w:rPr>
        <w:t>n a high-volume scratch kitchen</w:t>
      </w:r>
    </w:p>
    <w:p w14:paraId="0000000F" w14:textId="77777777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Good organizational skills</w:t>
      </w:r>
      <w:r>
        <w:t xml:space="preserve"> with ability to multitask effectively  </w:t>
      </w:r>
    </w:p>
    <w:p w14:paraId="00000010" w14:textId="77777777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Flexibility </w:t>
      </w:r>
      <w:r>
        <w:t xml:space="preserve">with </w:t>
      </w:r>
      <w:r>
        <w:rPr>
          <w:color w:val="000000"/>
        </w:rPr>
        <w:t>schedul</w:t>
      </w:r>
      <w:r>
        <w:t>ing:  available</w:t>
      </w:r>
      <w:r>
        <w:rPr>
          <w:color w:val="000000"/>
        </w:rPr>
        <w:t xml:space="preserve"> to work</w:t>
      </w:r>
      <w:r>
        <w:t xml:space="preserve"> mornings, </w:t>
      </w:r>
      <w:r>
        <w:rPr>
          <w:color w:val="000000"/>
        </w:rPr>
        <w:t xml:space="preserve">evenings and weekends </w:t>
      </w:r>
    </w:p>
    <w:p w14:paraId="00000011" w14:textId="77777777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Ability to remain calm</w:t>
      </w:r>
      <w:r>
        <w:t xml:space="preserve"> in stressful situations</w:t>
      </w:r>
    </w:p>
    <w:p w14:paraId="00000012" w14:textId="77777777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Strong interpersonal communication skills; proven ability to </w:t>
      </w:r>
      <w:r>
        <w:t>work well with a team, as well as work independently</w:t>
      </w:r>
    </w:p>
    <w:p w14:paraId="00000013" w14:textId="77777777" w:rsidR="00774846" w:rsidRDefault="005048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Position involves standing for long periods and requires physical labor including occasional lifting and carrying </w:t>
      </w:r>
      <w:r>
        <w:t xml:space="preserve">up to 50 </w:t>
      </w:r>
      <w:proofErr w:type="spellStart"/>
      <w:r>
        <w:t>lbs</w:t>
      </w:r>
      <w:proofErr w:type="spellEnd"/>
    </w:p>
    <w:p w14:paraId="00000014" w14:textId="77777777" w:rsidR="00774846" w:rsidRDefault="007748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5" w14:textId="08F82E40" w:rsidR="00774846" w:rsidRDefault="0050480A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ideal candidate will be passionate about culinary work, enthusiastic about supporting our retreats, and have an interest in meditation or contemplative spiritual practice.  This is a full-time salaried position (35 hours per week, salary commensurate with experience) offering generous health and dental benefits, a retirement plan with a generous employer contribution, free meals during shifts, 38 days of paid time off annually, and access to programs at BCBS and IMS.</w:t>
      </w:r>
    </w:p>
    <w:p w14:paraId="00000016" w14:textId="77777777" w:rsidR="00774846" w:rsidRDefault="0077484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7" w14:textId="77777777" w:rsidR="00774846" w:rsidRDefault="0050480A">
      <w:r>
        <w:t>Send resume and cover letter to jobs@buddhistinquiry.org. No phone calls please.</w:t>
      </w:r>
    </w:p>
    <w:p w14:paraId="00000018" w14:textId="77777777" w:rsidR="00774846" w:rsidRDefault="0050480A">
      <w:r>
        <w:t>BCBS is an Equal Opportunity Employer and actively seeks candidates from diverse backgrounds.</w:t>
      </w:r>
    </w:p>
    <w:sectPr w:rsidR="00774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5677" w14:textId="77777777" w:rsidR="00AF6B46" w:rsidRDefault="00AF6B46" w:rsidP="00865C51">
      <w:pPr>
        <w:spacing w:after="0" w:line="240" w:lineRule="auto"/>
      </w:pPr>
      <w:r>
        <w:separator/>
      </w:r>
    </w:p>
  </w:endnote>
  <w:endnote w:type="continuationSeparator" w:id="0">
    <w:p w14:paraId="09C36FB1" w14:textId="77777777" w:rsidR="00AF6B46" w:rsidRDefault="00AF6B46" w:rsidP="0086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3CE3" w14:textId="77777777" w:rsidR="00865C51" w:rsidRDefault="0086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D434" w14:textId="3C885BAF" w:rsidR="00865C51" w:rsidRDefault="00865C51">
    <w:pPr>
      <w:pStyle w:val="Footer"/>
    </w:pPr>
    <w:r>
      <w:t>November 23, 2021</w:t>
    </w:r>
  </w:p>
  <w:p w14:paraId="563225AC" w14:textId="19C88A40" w:rsidR="00865C51" w:rsidRDefault="00865C51">
    <w:pPr>
      <w:pStyle w:val="Footer"/>
    </w:pPr>
    <w:r w:rsidRPr="00865C51">
      <w:t>www.buddhistinquiry.org</w:t>
    </w:r>
    <w:bookmarkStart w:id="1" w:name="_GoBack"/>
    <w:bookmarkEnd w:id="1"/>
  </w:p>
  <w:p w14:paraId="190E9F2B" w14:textId="77777777" w:rsidR="00865C51" w:rsidRDefault="0086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04DC" w14:textId="77777777" w:rsidR="00865C51" w:rsidRDefault="0086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7B2C" w14:textId="77777777" w:rsidR="00AF6B46" w:rsidRDefault="00AF6B46" w:rsidP="00865C51">
      <w:pPr>
        <w:spacing w:after="0" w:line="240" w:lineRule="auto"/>
      </w:pPr>
      <w:r>
        <w:separator/>
      </w:r>
    </w:p>
  </w:footnote>
  <w:footnote w:type="continuationSeparator" w:id="0">
    <w:p w14:paraId="45B7A589" w14:textId="77777777" w:rsidR="00AF6B46" w:rsidRDefault="00AF6B46" w:rsidP="0086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1DB9" w14:textId="77777777" w:rsidR="00865C51" w:rsidRDefault="0086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2DEF" w14:textId="20264D2C" w:rsidR="00865C51" w:rsidRDefault="00865C51" w:rsidP="00865C51">
    <w:pPr>
      <w:pStyle w:val="Header"/>
      <w:jc w:val="center"/>
    </w:pPr>
    <w:r>
      <w:rPr>
        <w:noProof/>
      </w:rPr>
      <w:drawing>
        <wp:inline distT="0" distB="0" distL="0" distR="0" wp14:anchorId="426C4221" wp14:editId="778906B2">
          <wp:extent cx="2981325" cy="70010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34" cy="7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9105" w14:textId="77777777" w:rsidR="00865C51" w:rsidRDefault="0086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B48A" w14:textId="77777777" w:rsidR="00865C51" w:rsidRDefault="0086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875"/>
    <w:multiLevelType w:val="multilevel"/>
    <w:tmpl w:val="96F24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5E5885"/>
    <w:multiLevelType w:val="multilevel"/>
    <w:tmpl w:val="80A23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46"/>
    <w:rsid w:val="001D4AFF"/>
    <w:rsid w:val="0050480A"/>
    <w:rsid w:val="005A57A3"/>
    <w:rsid w:val="00774846"/>
    <w:rsid w:val="00857C35"/>
    <w:rsid w:val="00865C51"/>
    <w:rsid w:val="00A163DB"/>
    <w:rsid w:val="00AF6B46"/>
    <w:rsid w:val="00C57365"/>
    <w:rsid w:val="00F152C5"/>
    <w:rsid w:val="00F2621A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E617"/>
  <w15:docId w15:val="{A18C0B8F-9BEB-4DB7-A89E-760A7F5F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C4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F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6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51"/>
  </w:style>
  <w:style w:type="paragraph" w:styleId="Footer">
    <w:name w:val="footer"/>
    <w:basedOn w:val="Normal"/>
    <w:link w:val="FooterChar"/>
    <w:uiPriority w:val="99"/>
    <w:unhideWhenUsed/>
    <w:rsid w:val="0086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r7+Rhx4ryH+hcE9LC1RhYJhwQ==">AMUW2mUCh37xSkPtTB9excDSRyIuYhZ1scTjc2CyFYlwaQkg+75Ktio8cPhm3z76AaSfMW78WnAdAnQI0WiGztKZXhXa1RvS+Hb4ODsI6cdEylteBocK4NWmfcNGRaE7TphIRnvHlu8E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Henning</dc:creator>
  <cp:lastModifiedBy>Sage Mason</cp:lastModifiedBy>
  <cp:revision>2</cp:revision>
  <dcterms:created xsi:type="dcterms:W3CDTF">2021-11-23T20:00:00Z</dcterms:created>
  <dcterms:modified xsi:type="dcterms:W3CDTF">2021-11-23T20:00:00Z</dcterms:modified>
</cp:coreProperties>
</file>